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360"/>
        <w:jc w:val="center"/>
        <w:rPr/>
      </w:pPr>
      <w:r>
        <w:rPr>
          <w:b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</w:rPr>
        <w:t>PROGRAM „WIOSNA RIDERS 2019” i „WIOSNA BIKE 2019”</w:t>
      </w:r>
    </w:p>
    <w:p>
      <w:pPr>
        <w:pStyle w:val="Normal"/>
        <w:pBdr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lineRule="auto" w:line="360"/>
        <w:rPr/>
      </w:pPr>
      <w:r>
        <w:rPr>
          <w:b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single"/>
        </w:rPr>
        <w:t>Dzień pierwszy – czwartek 16.05.2019 r.</w:t>
      </w:r>
    </w:p>
    <w:p>
      <w:pPr>
        <w:pStyle w:val="Normal"/>
        <w:pBdr/>
        <w:spacing w:lineRule="auto" w:line="360"/>
        <w:ind w:left="1380" w:right="0" w:hanging="1371"/>
        <w:rPr>
          <w:b w:val="false"/>
          <w:b w:val="false"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</w:rPr>
        <w:t>godz. 15.00: rozpoczęcie  przyjmowania Uczestników Zlotu/Rajdu;</w:t>
      </w:r>
    </w:p>
    <w:p>
      <w:pPr>
        <w:pStyle w:val="Normal"/>
        <w:pBdr/>
        <w:spacing w:lineRule="auto" w:line="360"/>
        <w:rPr>
          <w:b w:val="false"/>
          <w:b w:val="false"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</w:rPr>
        <w:t>godz. 19.00: kolacja (od godz. 19.00 do 24.00 szwedzki stół z ciepłym posiłkiem);</w:t>
      </w:r>
    </w:p>
    <w:p>
      <w:pPr>
        <w:pStyle w:val="Normal"/>
        <w:pBdr/>
        <w:spacing w:lineRule="auto" w:line="360"/>
        <w:rPr>
          <w:b w:val="false"/>
          <w:b w:val="false"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</w:rPr>
      </w:pPr>
      <w:r>
        <w:rPr>
          <w:b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</w:rPr>
        <w:t>godz. 20.00 – 2.00: potańcówka z udziałem DJ-a.</w:t>
      </w:r>
    </w:p>
    <w:p>
      <w:pPr>
        <w:pStyle w:val="Normal"/>
        <w:pBdr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lineRule="auto" w:line="360"/>
        <w:rPr/>
      </w:pPr>
      <w:r>
        <w:rPr>
          <w:b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single"/>
        </w:rPr>
        <w:t>Dzień drugi – piątek 17.05.2019 r.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7.30 – 9.30: śniadanie;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9.30 – 16.00: wycieczka piesza i rowerowa (zbiórka przed hotelem)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10.00 – 16.00: wycieczka motocyklowa;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godz.16.30 – 19.00: wykłady;</w:t>
      </w:r>
    </w:p>
    <w:p>
      <w:pPr>
        <w:pStyle w:val="Normal"/>
        <w:pBdr/>
        <w:spacing w:lineRule="auto" w:line="360"/>
        <w:ind w:left="1243" w:right="0" w:hanging="1234"/>
        <w:rPr/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20.00 – 2.00: Bal Komandorski z oprawą muzyczną (DJ) i uroczystą kolacją, podczas którego zostanie przeprowadzona zbiórka dobrowolnych datków na rzecz dzieci z Domu Dziecka w Białce Tatrzańskiej</w:t>
      </w:r>
    </w:p>
    <w:p>
      <w:pPr>
        <w:pStyle w:val="Normal"/>
        <w:pBdr/>
        <w:spacing w:lineRule="auto" w:line="360"/>
        <w:ind w:left="1131" w:right="0" w:hanging="1123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pBdr/>
        <w:spacing w:lineRule="auto" w:line="360"/>
        <w:ind w:left="1131" w:right="0" w:hanging="1123"/>
        <w:rPr/>
      </w:pPr>
      <w:r>
        <w:rPr>
          <w:b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single"/>
        </w:rPr>
        <w:t>Dzień trzeci – sobota 18.05.2019 r.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7.30 – 9.30: śniadanie;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9.30 – 16.00: wycieczka piesza i rowerowa (zbiórka przed hotelem)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11.00 – 16.00: wycieczka motocyklowa;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godz.16.30 – 18.00: wykłady;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18.00 – 19.00: zebranie KMAP;</w:t>
      </w:r>
    </w:p>
    <w:p>
      <w:pPr>
        <w:pStyle w:val="Normal"/>
        <w:pBdr/>
        <w:spacing w:lineRule="auto" w:line="360"/>
        <w:ind w:left="1131" w:right="0" w:hanging="1123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20.00: Impreza regionalna z oprawą muzyczną, wręczenie pucharów i nagród.</w:t>
      </w:r>
    </w:p>
    <w:p>
      <w:pPr>
        <w:pStyle w:val="Normal"/>
        <w:pBdr/>
        <w:spacing w:lineRule="auto" w:line="360"/>
        <w:ind w:left="1131" w:right="0" w:hanging="1123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pBdr/>
        <w:spacing w:lineRule="auto" w:line="360"/>
        <w:ind w:left="1131" w:right="0" w:hanging="1123"/>
        <w:rPr/>
      </w:pPr>
      <w:r>
        <w:rPr>
          <w:b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single"/>
        </w:rPr>
        <w:t>Dzień czwarty – niedziela 19.05.2019 r.</w:t>
      </w:r>
    </w:p>
    <w:p>
      <w:pPr>
        <w:pStyle w:val="Normal"/>
        <w:pBdr/>
        <w:spacing w:lineRule="auto" w:line="360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7.30 – 10.00: śniadanie;</w:t>
      </w:r>
    </w:p>
    <w:p>
      <w:pPr>
        <w:pStyle w:val="Normal"/>
        <w:pBdr/>
        <w:spacing w:lineRule="auto" w:line="360"/>
        <w:ind w:left="1131" w:right="0" w:hanging="1123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godz. 11.00 – 12.00: pożegnanie uczestników i wykwaterowanie.</w:t>
      </w:r>
    </w:p>
    <w:p>
      <w:pPr>
        <w:pStyle w:val="Normal"/>
        <w:pBdr/>
        <w:spacing w:lineRule="auto" w:line="360"/>
        <w:ind w:left="1131" w:right="0" w:hanging="1123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pBdr/>
        <w:spacing w:lineRule="auto" w:line="360"/>
        <w:ind w:left="1131" w:right="0" w:hanging="1123"/>
        <w:jc w:val="center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Życzymy udanej zabawy!</w:t>
      </w:r>
    </w:p>
    <w:p>
      <w:pPr>
        <w:pStyle w:val="Normal"/>
        <w:pBdr/>
        <w:spacing w:lineRule="auto" w:line="360"/>
        <w:ind w:left="0" w:right="0" w:hanging="0"/>
        <w:jc w:val="center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r>
    </w:p>
    <w:p>
      <w:pPr>
        <w:pStyle w:val="Normal"/>
        <w:pBdr/>
        <w:spacing w:lineRule="auto" w:line="360"/>
        <w:ind w:left="0" w:right="0" w:hanging="0"/>
        <w:jc w:val="center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r>
    </w:p>
    <w:p>
      <w:pPr>
        <w:pStyle w:val="Normal"/>
        <w:pBdr/>
        <w:spacing w:lineRule="auto" w:line="360"/>
        <w:ind w:left="0" w:right="0" w:hanging="0"/>
        <w:jc w:val="both"/>
        <w:rPr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</w:pPr>
      <w:r>
        <w:rPr>
          <w:b w:val="false"/>
          <w:bCs/>
          <w:i w:val="false"/>
          <w:strike w:val="false"/>
          <w:dstrike w:val="false"/>
          <w:color w:val="000000"/>
          <w:spacing w:val="0"/>
          <w:kern w:val="2"/>
          <w:sz w:val="24"/>
          <w:szCs w:val="24"/>
          <w:u w:val="none"/>
        </w:rPr>
        <w:t>* Dla grupy pieszej i rowerowej przewidziane są lunchpakiety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34454</TotalTime>
  <Application>LibreOffice/6.0.5.2$Windows_X86_64 LibreOffice_project/54c8cbb85f300ac59db32fe8a675ff7683cd5a16</Application>
  <Pages>1</Pages>
  <Words>165</Words>
  <Characters>1056</Characters>
  <CharactersWithSpaces>1216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2017-04-05T16:04:06Z</dcterms:created>
  <dc:creator/>
  <dc:description/>
  <dc:language>pl-PL</dc:language>
  <cp:lastModifiedBy/>
  <cp:lastPrinted>1995-11-21T17:41:00Z</cp:lastPrinted>
  <dcterms:modified xsi:type="dcterms:W3CDTF">2019-03-19T16:01:22Z</dcterms:modified>
  <cp:revision>1</cp:revision>
  <dc:subject/>
  <dc:title/>
</cp:coreProperties>
</file>