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Times New Roman" w:hAnsi="Times New Roman"/>
          <w:kern w:val="2"/>
        </w:rPr>
      </w:pPr>
      <w:r>
        <w:rPr>
          <w:rFonts w:cs="Arial" w:ascii="Times New Roman" w:hAnsi="Times New Roman"/>
          <w:b/>
          <w:bCs/>
          <w:kern w:val="2"/>
          <w:sz w:val="27"/>
          <w:szCs w:val="27"/>
        </w:rPr>
        <w:t xml:space="preserve">Formularz zgłoszenia udziału </w:t>
        <w:br/>
        <w:t>w XLII Mistrzostwach Polski Adwokatów w tenisie ziemnym</w:t>
        <w:br/>
        <w:t>GDYNIA 2020</w:t>
      </w:r>
    </w:p>
    <w:p>
      <w:pPr>
        <w:pStyle w:val="Normal"/>
        <w:suppressAutoHyphens w:val="false"/>
        <w:rPr>
          <w:rFonts w:ascii="Times New Roman" w:hAnsi="Times New Roman"/>
          <w:b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</w:r>
    </w:p>
    <w:p>
      <w:pPr>
        <w:pStyle w:val="Normal"/>
        <w:suppressAutoHyphens w:val="false"/>
        <w:rPr>
          <w:rFonts w:ascii="Times New Roman" w:hAnsi="Times New Roman"/>
          <w:b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Imię i nazwisko oraz rok urodzenia: …………………………………….……………………..</w:t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Adres zamieszkania (adres dla doręczeń): .…………………………...………………………..</w:t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nr telefonu komórkowego: ………………………...………….………………………………..</w:t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adres e-mailowy : …………..…………………………………………..………………………</w:t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Izba: ………….…………………………………………………………………………………</w:t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Zgłaszam swój udział w XLII Mistrzostwach Polski Adwokatów w tenisie ziemnym w Gdyni w kategorii:</w:t>
      </w:r>
    </w:p>
    <w:p>
      <w:pPr>
        <w:pStyle w:val="NormalWeb"/>
        <w:suppressAutoHyphens w:val="false"/>
        <w:spacing w:before="280" w:after="280"/>
        <w:rPr/>
      </w:pPr>
      <w:r>
        <w:rPr>
          <w:rStyle w:val="Strong"/>
          <w:rFonts w:ascii="Times New Roman" w:hAnsi="Times New Roman"/>
          <w:kern w:val="2"/>
        </w:rPr>
        <w:t>A/ Panie:</w:t>
      </w:r>
    </w:p>
    <w:p>
      <w:pPr>
        <w:pStyle w:val="NormalWeb"/>
        <w:numPr>
          <w:ilvl w:val="0"/>
          <w:numId w:val="1"/>
        </w:numPr>
        <w:suppressAutoHyphens w:val="false"/>
        <w:spacing w:before="280"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kategoria open </w:t>
        <w:tab/>
        <w:t>………………………….</w:t>
      </w:r>
    </w:p>
    <w:p>
      <w:pPr>
        <w:pStyle w:val="NormalWeb"/>
        <w:numPr>
          <w:ilvl w:val="0"/>
          <w:numId w:val="1"/>
        </w:numPr>
        <w:suppressAutoHyphens w:val="false"/>
        <w:spacing w:before="280" w:after="28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gra podwójna</w:t>
        <w:tab/>
        <w:tab/>
        <w:t>…………………………./……………………………………….</w:t>
      </w:r>
    </w:p>
    <w:p>
      <w:pPr>
        <w:pStyle w:val="NormalWeb"/>
        <w:suppressAutoHyphens w:val="false"/>
        <w:spacing w:before="280" w:after="280"/>
        <w:rPr/>
      </w:pPr>
      <w:r>
        <w:rPr>
          <w:rStyle w:val="Strong"/>
          <w:rFonts w:ascii="Times New Roman" w:hAnsi="Times New Roman"/>
          <w:kern w:val="2"/>
        </w:rPr>
        <w:t>B/ Panowie:</w:t>
      </w:r>
    </w:p>
    <w:p>
      <w:pPr>
        <w:pStyle w:val="NormalWeb"/>
        <w:numPr>
          <w:ilvl w:val="0"/>
          <w:numId w:val="2"/>
        </w:numPr>
        <w:suppressAutoHyphens w:val="false"/>
        <w:spacing w:before="280"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kategoria open</w:t>
        <w:tab/>
        <w:t>…………………………..</w:t>
      </w:r>
    </w:p>
    <w:p>
      <w:pPr>
        <w:pStyle w:val="NormalWeb"/>
        <w:numPr>
          <w:ilvl w:val="0"/>
          <w:numId w:val="2"/>
        </w:numPr>
        <w:suppressAutoHyphens w:val="false"/>
        <w:spacing w:before="280"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kategoria 40–5</w:t>
      </w:r>
      <w:r>
        <w:rPr>
          <w:rFonts w:ascii="Times New Roman" w:hAnsi="Times New Roman"/>
          <w:kern w:val="2"/>
        </w:rPr>
        <w:t>0</w:t>
      </w:r>
      <w:r>
        <w:rPr>
          <w:rFonts w:ascii="Times New Roman" w:hAnsi="Times New Roman"/>
          <w:kern w:val="2"/>
        </w:rPr>
        <w:t xml:space="preserve"> lat</w:t>
        <w:tab/>
        <w:t>…………………………..</w:t>
      </w:r>
    </w:p>
    <w:p>
      <w:pPr>
        <w:pStyle w:val="NormalWeb"/>
        <w:numPr>
          <w:ilvl w:val="0"/>
          <w:numId w:val="2"/>
        </w:numPr>
        <w:suppressAutoHyphens w:val="false"/>
        <w:spacing w:before="280"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kategoria 50–60 lat</w:t>
        <w:tab/>
        <w:t>…………………………..</w:t>
      </w:r>
    </w:p>
    <w:p>
      <w:pPr>
        <w:pStyle w:val="NormalWeb"/>
        <w:numPr>
          <w:ilvl w:val="0"/>
          <w:numId w:val="2"/>
        </w:numPr>
        <w:suppressAutoHyphens w:val="false"/>
        <w:spacing w:before="280"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kategoria +60 lat</w:t>
        <w:tab/>
        <w:t>…………………………..</w:t>
      </w:r>
    </w:p>
    <w:p>
      <w:pPr>
        <w:pStyle w:val="NormalWeb"/>
        <w:numPr>
          <w:ilvl w:val="0"/>
          <w:numId w:val="2"/>
        </w:numPr>
        <w:suppressAutoHyphens w:val="false"/>
        <w:spacing w:before="280" w:after="28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gra podwójna</w:t>
        <w:tab/>
        <w:tab/>
        <w:t>……………………………./…………………………………….</w:t>
      </w:r>
    </w:p>
    <w:p>
      <w:pPr>
        <w:pStyle w:val="NormalWeb"/>
        <w:suppressAutoHyphens w:val="false"/>
        <w:spacing w:before="280" w:after="280"/>
        <w:rPr/>
      </w:pPr>
      <w:r>
        <w:rPr>
          <w:rStyle w:val="Strong"/>
          <w:rFonts w:ascii="Times New Roman" w:hAnsi="Times New Roman"/>
          <w:kern w:val="2"/>
        </w:rPr>
        <w:t>C/ kategorie dodatkowe:</w:t>
      </w:r>
    </w:p>
    <w:p>
      <w:pPr>
        <w:pStyle w:val="NormalWeb"/>
        <w:numPr>
          <w:ilvl w:val="0"/>
          <w:numId w:val="3"/>
        </w:numPr>
        <w:suppressAutoHyphens w:val="false"/>
        <w:spacing w:before="280"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turniej mixt</w:t>
        <w:tab/>
        <w:tab/>
        <w:t>…………………………../………………………………………</w:t>
      </w:r>
    </w:p>
    <w:p>
      <w:pPr>
        <w:pStyle w:val="NormalWeb"/>
        <w:numPr>
          <w:ilvl w:val="0"/>
          <w:numId w:val="3"/>
        </w:numPr>
        <w:suppressAutoHyphens w:val="false"/>
        <w:spacing w:before="280"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turniej pocieszenia</w:t>
        <w:tab/>
        <w:t>…………………………..</w:t>
      </w:r>
    </w:p>
    <w:p>
      <w:pPr>
        <w:pStyle w:val="NormalWeb"/>
        <w:numPr>
          <w:ilvl w:val="0"/>
          <w:numId w:val="3"/>
        </w:numPr>
        <w:suppressAutoHyphens w:val="false"/>
        <w:spacing w:before="280"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turniej gości</w:t>
        <w:tab/>
        <w:tab/>
        <w:t>…………………………..</w:t>
      </w:r>
    </w:p>
    <w:p>
      <w:pPr>
        <w:pStyle w:val="NormalWeb"/>
        <w:numPr>
          <w:ilvl w:val="0"/>
          <w:numId w:val="3"/>
        </w:numPr>
        <w:suppressAutoHyphens w:val="false"/>
        <w:spacing w:before="280" w:after="28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turniej VIP-ów</w:t>
        <w:tab/>
        <w:t>…………………………..</w:t>
      </w:r>
    </w:p>
    <w:p>
      <w:pPr>
        <w:pStyle w:val="Normal"/>
        <w:keepNext w:val="true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Zgłaszam również udział w imprezach towarzyszących następujące osoby:</w:t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Deklaruję wpłatę wpisowego w ustalonej przez organizatora wysokości i terminie, oraz akceptuję fakt, iż organizator nie zapewnia rezerwacji pokoi hotelowych oraz że</w:t>
      </w:r>
      <w:r>
        <w:rPr>
          <w:rFonts w:ascii="Times New Roman" w:hAnsi="Times New Roman"/>
          <w:b/>
          <w:bCs/>
          <w:kern w:val="2"/>
        </w:rPr>
        <w:t xml:space="preserve"> nie ubezpiecza uczestników turnieju i osób towarzyszących od następstw nieszczęśliwych wypadków i siebie od odpowiedzialności cywilnej oraz, że udział w turnieju odbywa się na własne ryzyko i ryzyko osób towarzyszących.</w:t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……………………………………                                    ……………………………………</w:t>
      </w:r>
      <w:r>
        <w:rPr>
          <w:rFonts w:ascii="Times New Roman" w:hAnsi="Times New Roman"/>
          <w:kern w:val="2"/>
        </w:rPr>
        <w:t>.</w:t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</w:t>
      </w:r>
      <w:r>
        <w:rPr>
          <w:rFonts w:ascii="Times New Roman" w:hAnsi="Times New Roman"/>
          <w:kern w:val="2"/>
        </w:rPr>
        <w:t>miejscowość, data                                                                       podpis</w:t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</w:r>
    </w:p>
    <w:p>
      <w:pPr>
        <w:pStyle w:val="Normal"/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Wypełnioną deklarację prosimy odesłać: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przesyłką pocztową na adres Pomorska Izba Adwokacka ul. Chlebnica 48/51, 80-830 Gdańsk,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fax-em na numer 58 305 10 79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/>
        <w:rPr/>
      </w:pPr>
      <w:r>
        <w:rPr>
          <w:rFonts w:ascii="Times New Roman" w:hAnsi="Times New Roman"/>
          <w:kern w:val="2"/>
        </w:rPr>
        <w:t xml:space="preserve">skan na adres </w:t>
      </w:r>
      <w:hyperlink r:id="rId2">
        <w:r>
          <w:rPr>
            <w:rStyle w:val="Czeinternetowe"/>
            <w:rFonts w:ascii="Times New Roman" w:hAnsi="Times New Roman"/>
            <w:kern w:val="2"/>
          </w:rPr>
          <w:t>ora@adwokatura.gdansk.pl</w:t>
        </w:r>
      </w:hyperlink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54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uiPriority w:val="99"/>
    <w:qFormat/>
    <w:rsid w:val="009a545a"/>
    <w:rPr/>
  </w:style>
  <w:style w:type="character" w:styleId="TekstpodstawowyZnak" w:customStyle="1">
    <w:name w:val="Tekst podstawowy Znak"/>
    <w:link w:val="Tekstpodstawowy"/>
    <w:uiPriority w:val="99"/>
    <w:semiHidden/>
    <w:qFormat/>
    <w:rsid w:val="002a11e7"/>
    <w:rPr>
      <w:sz w:val="24"/>
      <w:szCs w:val="24"/>
      <w:lang w:eastAsia="ar-SA"/>
    </w:rPr>
  </w:style>
  <w:style w:type="character" w:styleId="Strong">
    <w:name w:val="Strong"/>
    <w:uiPriority w:val="99"/>
    <w:qFormat/>
    <w:locked/>
    <w:rsid w:val="008f2bb3"/>
    <w:rPr>
      <w:b/>
      <w:bCs/>
    </w:rPr>
  </w:style>
  <w:style w:type="character" w:styleId="Czeinternetowe">
    <w:name w:val="Łącze internetowe"/>
    <w:uiPriority w:val="99"/>
    <w:rsid w:val="00d83a65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9a545a"/>
    <w:pPr>
      <w:spacing w:before="0" w:after="120"/>
    </w:pPr>
    <w:rPr/>
  </w:style>
  <w:style w:type="paragraph" w:styleId="Lista">
    <w:name w:val="List"/>
    <w:basedOn w:val="Tretekstu"/>
    <w:uiPriority w:val="99"/>
    <w:rsid w:val="009a545a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9a545a"/>
    <w:pPr>
      <w:suppressLineNumbers/>
    </w:pPr>
    <w:rPr/>
  </w:style>
  <w:style w:type="paragraph" w:styleId="Nagwek1" w:customStyle="1">
    <w:name w:val="Nagłówek1"/>
    <w:basedOn w:val="Normal"/>
    <w:next w:val="Tretekstu"/>
    <w:uiPriority w:val="99"/>
    <w:qFormat/>
    <w:rsid w:val="009a545a"/>
    <w:pPr>
      <w:keepNext w:val="true"/>
      <w:spacing w:before="240" w:after="120"/>
    </w:pPr>
    <w:rPr>
      <w:rFonts w:ascii="Arial" w:hAnsi="Arial" w:eastAsia="SimSun" w:cs="Arial"/>
      <w:sz w:val="28"/>
      <w:szCs w:val="28"/>
    </w:rPr>
  </w:style>
  <w:style w:type="paragraph" w:styleId="Podpis1" w:customStyle="1">
    <w:name w:val="Podpis1"/>
    <w:basedOn w:val="Normal"/>
    <w:uiPriority w:val="99"/>
    <w:qFormat/>
    <w:rsid w:val="009a545a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qFormat/>
    <w:rsid w:val="008f2bb3"/>
    <w:pPr>
      <w:suppressAutoHyphens w:val="false"/>
      <w:spacing w:beforeAutospacing="1" w:afterAutospacing="1"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ra@adwokatura.gdans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LibreOffice/6.4.4.2$Windows_X86_64 LibreOffice_project/3d775be2011f3886db32dfd395a6a6d1ca2630ff</Application>
  <Pages>2</Pages>
  <Words>203</Words>
  <Characters>1499</Characters>
  <CharactersWithSpaces>1779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2020-03-02T11:25:00Z</dcterms:created>
  <dc:creator>Rada Adwokacka</dc:creator>
  <dc:description/>
  <dc:language>pl-PL</dc:language>
  <cp:lastModifiedBy/>
  <cp:lastPrinted>2010-03-26T14:50:00Z</cp:lastPrinted>
  <dcterms:modified xsi:type="dcterms:W3CDTF">2020-07-17T12:50:39Z</dcterms:modified>
  <cp:revision>6</cp:revision>
  <dc:subject/>
  <dc:title>Formularz zgłoszenia udziału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